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EB" w:rsidRDefault="00FE24EB" w:rsidP="00FE24EB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818F0B" wp14:editId="6C594C2B">
            <wp:simplePos x="0" y="0"/>
            <wp:positionH relativeFrom="page">
              <wp:align>left</wp:align>
            </wp:positionH>
            <wp:positionV relativeFrom="paragraph">
              <wp:posOffset>9525</wp:posOffset>
            </wp:positionV>
            <wp:extent cx="7733665" cy="10620375"/>
            <wp:effectExtent l="0" t="0" r="63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истый розовый фиолетовый акварельный градиент фона Обои Изображение для бесплатной загрузки - Pngtre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665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4EB" w:rsidRDefault="00FE24EB" w:rsidP="00FE24EB">
      <w:pPr>
        <w:pStyle w:val="a4"/>
        <w:jc w:val="right"/>
        <w:rPr>
          <w:rFonts w:ascii="Times New Roman" w:hAnsi="Times New Roman" w:cs="Times New Roman"/>
          <w:b/>
        </w:rPr>
      </w:pPr>
    </w:p>
    <w:p w:rsidR="00FE24EB" w:rsidRDefault="00FE24EB" w:rsidP="00FE24EB">
      <w:pPr>
        <w:pStyle w:val="a4"/>
        <w:jc w:val="right"/>
        <w:rPr>
          <w:rFonts w:ascii="Times New Roman" w:hAnsi="Times New Roman" w:cs="Times New Roman"/>
          <w:b/>
        </w:rPr>
      </w:pPr>
    </w:p>
    <w:p w:rsidR="00EA0F38" w:rsidRDefault="00EA0F38" w:rsidP="00FE24EB">
      <w:pPr>
        <w:pStyle w:val="a4"/>
        <w:jc w:val="right"/>
        <w:rPr>
          <w:rFonts w:ascii="Times New Roman" w:hAnsi="Times New Roman" w:cs="Times New Roman"/>
          <w:b/>
        </w:rPr>
      </w:pPr>
    </w:p>
    <w:p w:rsidR="003D7FEE" w:rsidRDefault="003D7FEE" w:rsidP="00FE24E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УТВЕРЖДАЮ</w:t>
      </w:r>
      <w:r w:rsidR="00462688">
        <w:rPr>
          <w:rFonts w:ascii="Times New Roman" w:hAnsi="Times New Roman" w:cs="Times New Roman"/>
          <w:b/>
        </w:rPr>
        <w:t>:</w:t>
      </w:r>
    </w:p>
    <w:p w:rsidR="003D7FEE" w:rsidRDefault="003D7FEE" w:rsidP="00FE24E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детским садом</w:t>
      </w:r>
    </w:p>
    <w:p w:rsidR="003D7FEE" w:rsidRDefault="00F40C77" w:rsidP="00FE24EB">
      <w:pPr>
        <w:pStyle w:val="a4"/>
        <w:jc w:val="right"/>
        <w:rPr>
          <w:rFonts w:ascii="Times New Roman" w:hAnsi="Times New Roman" w:cs="Times New Roman"/>
        </w:rPr>
      </w:pPr>
      <w:r w:rsidRPr="00F40C77">
        <w:rPr>
          <w:rFonts w:eastAsia="Calibri" w:cs="Times New Roman"/>
          <w:noProof/>
          <w:kern w:val="0"/>
          <w:lang w:eastAsia="ru-RU"/>
        </w:rPr>
        <w:drawing>
          <wp:anchor distT="0" distB="0" distL="114300" distR="114300" simplePos="0" relativeHeight="251665408" behindDoc="1" locked="0" layoutInCell="1" allowOverlap="1" wp14:anchorId="7D682559" wp14:editId="1F6DCD4E">
            <wp:simplePos x="0" y="0"/>
            <wp:positionH relativeFrom="column">
              <wp:posOffset>5582285</wp:posOffset>
            </wp:positionH>
            <wp:positionV relativeFrom="paragraph">
              <wp:posOffset>92075</wp:posOffset>
            </wp:positionV>
            <wp:extent cx="723860" cy="432415"/>
            <wp:effectExtent l="0" t="0" r="635" b="0"/>
            <wp:wrapNone/>
            <wp:docPr id="4" name="Рисунок 4" descr="D:\Документы компьютера\Desktop\24-25 уч.г\подпись Польши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компьютера\Desktop\24-25 уч.г\подпись Польши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297" b="91209" l="2626" r="95624">
                                  <a14:foregroundMark x1="27352" y1="43223" x2="27352" y2="43223"/>
                                  <a14:foregroundMark x1="35667" y1="28205" x2="35667" y2="28205"/>
                                  <a14:foregroundMark x1="19256" y1="44689" x2="19256" y2="44689"/>
                                  <a14:foregroundMark x1="6783" y1="45055" x2="6783" y2="45055"/>
                                  <a14:foregroundMark x1="11816" y1="38828" x2="11816" y2="38828"/>
                                  <a14:foregroundMark x1="13567" y1="38462" x2="13567" y2="38462"/>
                                  <a14:foregroundMark x1="11816" y1="43956" x2="11816" y2="43956"/>
                                  <a14:foregroundMark x1="8534" y1="42491" x2="8534" y2="42491"/>
                                  <a14:foregroundMark x1="5252" y1="51648" x2="5252" y2="51648"/>
                                  <a14:foregroundMark x1="15317" y1="46886" x2="15317" y2="46886"/>
                                  <a14:foregroundMark x1="19694" y1="43956" x2="20569" y2="43956"/>
                                  <a14:foregroundMark x1="22757" y1="42491" x2="22757" y2="42491"/>
                                  <a14:foregroundMark x1="17724" y1="47253" x2="17724" y2="47253"/>
                                  <a14:foregroundMark x1="27571" y1="47985" x2="27571" y2="47985"/>
                                  <a14:foregroundMark x1="31947" y1="45788" x2="31947" y2="45788"/>
                                  <a14:foregroundMark x1="32385" y1="45421" x2="32385" y2="45421"/>
                                  <a14:foregroundMark x1="34792" y1="43590" x2="34792" y2="43590"/>
                                  <a14:foregroundMark x1="29540" y1="46886" x2="29540" y2="46886"/>
                                  <a14:foregroundMark x1="49891" y1="47253" x2="49891" y2="47253"/>
                                  <a14:foregroundMark x1="51641" y1="42857" x2="51641" y2="42857"/>
                                  <a14:foregroundMark x1="56455" y1="34799" x2="56455" y2="34799"/>
                                  <a14:foregroundMark x1="60175" y1="28571" x2="60175" y2="28571"/>
                                  <a14:foregroundMark x1="62582" y1="22711" x2="62582" y2="22711"/>
                                  <a14:foregroundMark x1="60832" y1="26007" x2="60832" y2="26007"/>
                                  <a14:foregroundMark x1="57768" y1="28938" x2="57768" y2="28938"/>
                                  <a14:foregroundMark x1="57768" y1="31136" x2="57768" y2="31136"/>
                                  <a14:foregroundMark x1="54486" y1="35165" x2="54486" y2="35165"/>
                                  <a14:foregroundMark x1="54267" y1="46154" x2="54267" y2="46154"/>
                                  <a14:foregroundMark x1="59300" y1="43590" x2="59300" y2="43590"/>
                                  <a14:foregroundMark x1="61269" y1="43590" x2="61269" y2="43590"/>
                                  <a14:foregroundMark x1="62363" y1="45421" x2="62363" y2="45421"/>
                                  <a14:foregroundMark x1="60175" y1="46886" x2="60175" y2="46886"/>
                                  <a14:foregroundMark x1="57987" y1="42857" x2="57987" y2="42857"/>
                                  <a14:foregroundMark x1="53611" y1="43590" x2="53611" y2="43590"/>
                                  <a14:foregroundMark x1="57112" y1="45421" x2="57112" y2="45421"/>
                                  <a14:foregroundMark x1="55361" y1="47253" x2="55361" y2="47253"/>
                                  <a14:foregroundMark x1="54048" y1="48352" x2="54048" y2="48352"/>
                                  <a14:foregroundMark x1="69147" y1="54579" x2="69147" y2="54579"/>
                                  <a14:foregroundMark x1="72648" y1="52381" x2="72648" y2="52381"/>
                                  <a14:foregroundMark x1="79212" y1="52381" x2="79212" y2="52381"/>
                                  <a14:foregroundMark x1="80525" y1="52381" x2="80525" y2="52381"/>
                                  <a14:foregroundMark x1="84464" y1="52381" x2="84464" y2="52381"/>
                                  <a14:foregroundMark x1="85777" y1="52015" x2="85777" y2="52015"/>
                                  <a14:foregroundMark x1="90591" y1="51282" x2="90591" y2="51282"/>
                                  <a14:foregroundMark x1="93435" y1="50916" x2="94311" y2="50183"/>
                                  <a14:foregroundMark x1="89497" y1="49451" x2="89497" y2="49451"/>
                                  <a14:foregroundMark x1="85996" y1="49451" x2="85996" y2="49451"/>
                                  <a14:foregroundMark x1="82932" y1="50549" x2="82932" y2="50549"/>
                                  <a14:foregroundMark x1="92341" y1="49451" x2="92341" y2="49451"/>
                                  <a14:foregroundMark x1="87746" y1="50549" x2="87746" y2="50549"/>
                                  <a14:foregroundMark x1="38731" y1="53846" x2="38731" y2="53846"/>
                                  <a14:foregroundMark x1="37637" y1="56044" x2="37637" y2="56044"/>
                                  <a14:foregroundMark x1="34354" y1="77289" x2="34354" y2="77289"/>
                                  <a14:foregroundMark x1="35230" y1="73260" x2="35230" y2="73260"/>
                                  <a14:foregroundMark x1="36543" y1="72527" x2="37418" y2="71795"/>
                                  <a14:foregroundMark x1="38074" y1="71062" x2="38074" y2="71062"/>
                                  <a14:foregroundMark x1="37637" y1="69963" x2="38074" y2="68864"/>
                                  <a14:foregroundMark x1="40044" y1="66300" x2="40044" y2="66300"/>
                                  <a14:foregroundMark x1="40481" y1="65201" x2="40481" y2="65201"/>
                                  <a14:foregroundMark x1="40481" y1="63370" x2="40481" y2="63370"/>
                                  <a14:foregroundMark x1="40700" y1="62637" x2="40700" y2="62637"/>
                                  <a14:foregroundMark x1="41357" y1="62271" x2="41357" y2="622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60" cy="43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FEE">
        <w:rPr>
          <w:rFonts w:ascii="Times New Roman" w:hAnsi="Times New Roman" w:cs="Times New Roman"/>
        </w:rPr>
        <w:t>№ 37 «Звездочка»- филиалом</w:t>
      </w:r>
    </w:p>
    <w:p w:rsidR="003D7FEE" w:rsidRDefault="008A1813" w:rsidP="00FE24EB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Е.М. Польшина</w:t>
      </w:r>
    </w:p>
    <w:p w:rsidR="00462688" w:rsidRPr="00ED138A" w:rsidRDefault="00FA5E04" w:rsidP="00FA5E04">
      <w:pPr>
        <w:pStyle w:val="a4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994301">
        <w:rPr>
          <w:rFonts w:ascii="Times New Roman" w:hAnsi="Times New Roman" w:cs="Times New Roman"/>
        </w:rPr>
        <w:t xml:space="preserve">Протокол № </w:t>
      </w:r>
      <w:r w:rsidR="00ED138A" w:rsidRPr="00ED138A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 xml:space="preserve"> </w:t>
      </w:r>
      <w:r w:rsidRPr="00FA5E04">
        <w:rPr>
          <w:rFonts w:ascii="Times New Roman" w:hAnsi="Times New Roman" w:cs="Times New Roman"/>
        </w:rPr>
        <w:t>от</w:t>
      </w:r>
    </w:p>
    <w:p w:rsidR="003D7FEE" w:rsidRDefault="008957C2" w:rsidP="00FE24EB">
      <w:pPr>
        <w:pStyle w:val="a4"/>
        <w:jc w:val="right"/>
        <w:rPr>
          <w:rFonts w:ascii="Times New Roman" w:hAnsi="Times New Roman" w:cs="Times New Roman"/>
        </w:rPr>
      </w:pPr>
      <w:r w:rsidRPr="008957C2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9AB9854" wp14:editId="46FFBFE2">
            <wp:simplePos x="0" y="0"/>
            <wp:positionH relativeFrom="margin">
              <wp:posOffset>2545488</wp:posOffset>
            </wp:positionH>
            <wp:positionV relativeFrom="paragraph">
              <wp:posOffset>6530</wp:posOffset>
            </wp:positionV>
            <wp:extent cx="1984075" cy="1538048"/>
            <wp:effectExtent l="0" t="0" r="0" b="508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075" cy="1538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2C6B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«01</w:t>
      </w:r>
      <w:r w:rsidR="007F79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="002C6B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сентября 2025</w:t>
      </w:r>
      <w:r w:rsidR="003D7F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г.</w:t>
      </w:r>
    </w:p>
    <w:p w:rsidR="003D7FEE" w:rsidRDefault="003D7FEE" w:rsidP="00FE24EB">
      <w:pPr>
        <w:jc w:val="right"/>
      </w:pPr>
    </w:p>
    <w:p w:rsidR="00FE24EB" w:rsidRDefault="00FE24EB" w:rsidP="00FE24EB">
      <w:pPr>
        <w:jc w:val="right"/>
      </w:pPr>
    </w:p>
    <w:p w:rsidR="00FE24EB" w:rsidRDefault="00FE24EB" w:rsidP="00FE24EB">
      <w:pPr>
        <w:jc w:val="right"/>
      </w:pPr>
    </w:p>
    <w:p w:rsidR="00FE24EB" w:rsidRDefault="00FE24EB" w:rsidP="00FE24EB">
      <w:pPr>
        <w:jc w:val="right"/>
      </w:pPr>
    </w:p>
    <w:p w:rsidR="00FE24EB" w:rsidRDefault="00FE24EB" w:rsidP="00FE24EB">
      <w:pPr>
        <w:jc w:val="right"/>
      </w:pPr>
    </w:p>
    <w:p w:rsidR="00F40C77" w:rsidRDefault="00FF43EB" w:rsidP="00FF43EB">
      <w:pPr>
        <w:pStyle w:val="a4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3EB">
        <w:rPr>
          <w:rFonts w:ascii="Times New Roman" w:hAnsi="Times New Roman" w:cs="Times New Roman"/>
          <w:b/>
          <w:sz w:val="24"/>
          <w:szCs w:val="24"/>
        </w:rPr>
        <w:t>РЕЖИМ РАБОТЫ КОНСУЛЬТАЦИОННОГО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57C2" w:rsidRPr="00FF43EB" w:rsidRDefault="00FF43EB" w:rsidP="00FF43EB">
      <w:pPr>
        <w:pStyle w:val="a4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ДЕТСКОГО САДА № 37 «ЗВЁЗДОЧКА» - ФИЛИАЛА АН ДОО «АЛМАЗИК»</w:t>
      </w:r>
    </w:p>
    <w:p w:rsidR="008957C2" w:rsidRPr="00FF43EB" w:rsidRDefault="00FF43EB" w:rsidP="00FE24E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43EB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2C6B88">
        <w:rPr>
          <w:rFonts w:ascii="Times New Roman" w:hAnsi="Times New Roman" w:cs="Times New Roman"/>
          <w:b/>
          <w:i/>
          <w:sz w:val="24"/>
          <w:szCs w:val="24"/>
        </w:rPr>
        <w:t>2025-2026</w:t>
      </w:r>
      <w:r w:rsidRPr="00FF43EB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год.</w:t>
      </w:r>
    </w:p>
    <w:p w:rsidR="00FA5E04" w:rsidRDefault="00FF43EB" w:rsidP="00FE24E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C77">
        <w:rPr>
          <w:rFonts w:ascii="Times New Roman" w:hAnsi="Times New Roman" w:cs="Times New Roman"/>
          <w:sz w:val="24"/>
          <w:szCs w:val="24"/>
        </w:rPr>
        <w:t>Консультационный центр</w:t>
      </w:r>
      <w:r w:rsidR="003D7FEE" w:rsidRPr="00251760">
        <w:rPr>
          <w:rFonts w:ascii="Times New Roman" w:hAnsi="Times New Roman" w:cs="Times New Roman"/>
          <w:sz w:val="24"/>
          <w:szCs w:val="24"/>
        </w:rPr>
        <w:t xml:space="preserve"> «СемьЯ»</w:t>
      </w:r>
      <w:r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252D13" w:rsidRPr="00251760">
        <w:rPr>
          <w:rFonts w:ascii="Times New Roman" w:hAnsi="Times New Roman" w:cs="Times New Roman"/>
          <w:sz w:val="24"/>
          <w:szCs w:val="24"/>
        </w:rPr>
        <w:t xml:space="preserve"> в детском саду № 37 «Звёздочка»</w:t>
      </w:r>
      <w:r w:rsidR="00ED138A">
        <w:rPr>
          <w:rFonts w:ascii="Times New Roman" w:hAnsi="Times New Roman" w:cs="Times New Roman"/>
          <w:sz w:val="24"/>
          <w:szCs w:val="24"/>
        </w:rPr>
        <w:t xml:space="preserve"> </w:t>
      </w:r>
      <w:r w:rsidR="00252D13" w:rsidRPr="00251760">
        <w:rPr>
          <w:rFonts w:ascii="Times New Roman" w:hAnsi="Times New Roman" w:cs="Times New Roman"/>
          <w:sz w:val="24"/>
          <w:szCs w:val="24"/>
        </w:rPr>
        <w:t xml:space="preserve">в кабинете </w:t>
      </w:r>
      <w:r w:rsidR="00ED138A">
        <w:rPr>
          <w:rFonts w:ascii="Times New Roman" w:hAnsi="Times New Roman" w:cs="Times New Roman"/>
          <w:sz w:val="24"/>
          <w:szCs w:val="24"/>
        </w:rPr>
        <w:t xml:space="preserve">педагога – психолога и учителя – </w:t>
      </w:r>
      <w:r w:rsidR="00F40C77">
        <w:rPr>
          <w:rFonts w:ascii="Times New Roman" w:hAnsi="Times New Roman" w:cs="Times New Roman"/>
          <w:sz w:val="24"/>
          <w:szCs w:val="24"/>
        </w:rPr>
        <w:t xml:space="preserve">логопеда </w:t>
      </w:r>
      <w:r w:rsidR="00F40C77" w:rsidRPr="00251760">
        <w:rPr>
          <w:rFonts w:ascii="Times New Roman" w:hAnsi="Times New Roman" w:cs="Times New Roman"/>
          <w:sz w:val="24"/>
          <w:szCs w:val="24"/>
        </w:rPr>
        <w:t>для</w:t>
      </w:r>
      <w:r w:rsidR="00A26C15" w:rsidRPr="0025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и их детей в возрасте от 2 месяцев до 8 лет, не посещающих дошкольную образов</w:t>
      </w:r>
      <w:r w:rsidR="00D11F3E" w:rsidRPr="002517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ательную организацию, по</w:t>
      </w:r>
      <w:r w:rsidR="00A26C15" w:rsidRPr="0025176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лучающих дошкольное</w:t>
      </w:r>
      <w:r w:rsidR="00FA5E04" w:rsidRPr="00FA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E04" w:rsidRPr="00251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 форме семейного образования</w:t>
      </w:r>
      <w:r w:rsidR="00FA5E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5E04" w:rsidRPr="0025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5E04" w:rsidRPr="00251760" w:rsidRDefault="00FA5E04" w:rsidP="00FE24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7426"/>
        <w:tblW w:w="9209" w:type="dxa"/>
        <w:tblLook w:val="04A0" w:firstRow="1" w:lastRow="0" w:firstColumn="1" w:lastColumn="0" w:noHBand="0" w:noVBand="1"/>
      </w:tblPr>
      <w:tblGrid>
        <w:gridCol w:w="959"/>
        <w:gridCol w:w="1009"/>
        <w:gridCol w:w="3552"/>
        <w:gridCol w:w="3689"/>
      </w:tblGrid>
      <w:tr w:rsidR="002C6B88" w:rsidRPr="00251760" w:rsidTr="002C6B88">
        <w:trPr>
          <w:trHeight w:val="299"/>
        </w:trPr>
        <w:tc>
          <w:tcPr>
            <w:tcW w:w="95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5176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0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3552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368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C6B88" w:rsidRPr="00251760" w:rsidTr="002C6B88">
        <w:trPr>
          <w:trHeight w:val="615"/>
        </w:trPr>
        <w:tc>
          <w:tcPr>
            <w:tcW w:w="95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среда месяца</w:t>
            </w:r>
          </w:p>
        </w:tc>
        <w:tc>
          <w:tcPr>
            <w:tcW w:w="100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552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689" w:type="dxa"/>
          </w:tcPr>
          <w:p w:rsidR="002C6B88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Заведующий д/с:</w:t>
            </w:r>
          </w:p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Цыбенова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Аюна Владимировна.</w:t>
            </w:r>
          </w:p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 Польшина Елена Михайловна</w:t>
            </w:r>
          </w:p>
        </w:tc>
      </w:tr>
      <w:tr w:rsidR="002C6B88" w:rsidRPr="00251760" w:rsidTr="002C6B88">
        <w:trPr>
          <w:trHeight w:val="607"/>
        </w:trPr>
        <w:tc>
          <w:tcPr>
            <w:tcW w:w="95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 xml:space="preserve"> среда месяца</w:t>
            </w:r>
          </w:p>
        </w:tc>
        <w:tc>
          <w:tcPr>
            <w:tcW w:w="100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552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Подгрупповые/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Индивидуальные  консультации</w:t>
            </w:r>
          </w:p>
        </w:tc>
        <w:tc>
          <w:tcPr>
            <w:tcW w:w="368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сестра: Семенова Эльмира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Шаяхматовна</w:t>
            </w:r>
            <w:proofErr w:type="spellEnd"/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Сенчикова</w:t>
            </w:r>
            <w:proofErr w:type="spellEnd"/>
            <w:r w:rsidRPr="00251760"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/Воспитатели</w:t>
            </w:r>
          </w:p>
        </w:tc>
      </w:tr>
      <w:tr w:rsidR="002C6B88" w:rsidRPr="00251760" w:rsidTr="002C6B88">
        <w:trPr>
          <w:trHeight w:val="764"/>
        </w:trPr>
        <w:tc>
          <w:tcPr>
            <w:tcW w:w="95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 xml:space="preserve"> среда месяца</w:t>
            </w:r>
          </w:p>
        </w:tc>
        <w:tc>
          <w:tcPr>
            <w:tcW w:w="100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552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Индивидуальные  консультации</w:t>
            </w:r>
          </w:p>
        </w:tc>
        <w:tc>
          <w:tcPr>
            <w:tcW w:w="3689" w:type="dxa"/>
          </w:tcPr>
          <w:p w:rsidR="002C6B88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Педагог – психолог:</w:t>
            </w:r>
          </w:p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Оксана Витальевна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B88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Отто Светлана Владимировна</w:t>
            </w:r>
          </w:p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88" w:rsidRPr="00251760" w:rsidTr="002C6B88">
        <w:trPr>
          <w:trHeight w:val="756"/>
        </w:trPr>
        <w:tc>
          <w:tcPr>
            <w:tcW w:w="95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 xml:space="preserve"> среда месяца</w:t>
            </w:r>
          </w:p>
        </w:tc>
        <w:tc>
          <w:tcPr>
            <w:tcW w:w="1009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552" w:type="dxa"/>
          </w:tcPr>
          <w:p w:rsidR="002C6B88" w:rsidRPr="00251760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3689" w:type="dxa"/>
          </w:tcPr>
          <w:p w:rsidR="002C6B88" w:rsidRDefault="002C6B88" w:rsidP="002C6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 Щеглова Алина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адимировна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физической культуре:</w:t>
            </w:r>
          </w:p>
          <w:p w:rsidR="002C6B88" w:rsidRPr="00251760" w:rsidRDefault="002C6B88" w:rsidP="002C6B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Владимировна, Семенюк Елена Константиновна</w:t>
            </w:r>
          </w:p>
        </w:tc>
      </w:tr>
    </w:tbl>
    <w:p w:rsidR="00462688" w:rsidRPr="00252D13" w:rsidRDefault="00462688" w:rsidP="00FE24EB">
      <w:pPr>
        <w:tabs>
          <w:tab w:val="left" w:pos="-142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94301" w:rsidRDefault="00994301" w:rsidP="00FE2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39" w:rsidRPr="00251760" w:rsidRDefault="00003139" w:rsidP="0025176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sectPr w:rsidR="00003139" w:rsidRPr="00251760" w:rsidSect="00FE24EB">
      <w:pgSz w:w="11906" w:h="16838"/>
      <w:pgMar w:top="0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E3A"/>
    <w:multiLevelType w:val="multilevel"/>
    <w:tmpl w:val="17161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5A"/>
    <w:rsid w:val="00003139"/>
    <w:rsid w:val="000C3CA3"/>
    <w:rsid w:val="00251760"/>
    <w:rsid w:val="00252D13"/>
    <w:rsid w:val="002C6B88"/>
    <w:rsid w:val="003D7FEE"/>
    <w:rsid w:val="00452270"/>
    <w:rsid w:val="00462688"/>
    <w:rsid w:val="004D4B30"/>
    <w:rsid w:val="004F1C32"/>
    <w:rsid w:val="005038D8"/>
    <w:rsid w:val="00522A0F"/>
    <w:rsid w:val="005744DF"/>
    <w:rsid w:val="00627817"/>
    <w:rsid w:val="006F27C3"/>
    <w:rsid w:val="007D095A"/>
    <w:rsid w:val="007F799B"/>
    <w:rsid w:val="00811477"/>
    <w:rsid w:val="008378BD"/>
    <w:rsid w:val="008957C2"/>
    <w:rsid w:val="008A1813"/>
    <w:rsid w:val="0093372F"/>
    <w:rsid w:val="00994301"/>
    <w:rsid w:val="00A26C15"/>
    <w:rsid w:val="00B32B22"/>
    <w:rsid w:val="00B47BAF"/>
    <w:rsid w:val="00C5444D"/>
    <w:rsid w:val="00CD60FF"/>
    <w:rsid w:val="00D11F3E"/>
    <w:rsid w:val="00EA0F38"/>
    <w:rsid w:val="00ED138A"/>
    <w:rsid w:val="00EE21EE"/>
    <w:rsid w:val="00EE6B26"/>
    <w:rsid w:val="00EF310D"/>
    <w:rsid w:val="00F13EA1"/>
    <w:rsid w:val="00F40C77"/>
    <w:rsid w:val="00FA5E04"/>
    <w:rsid w:val="00FE24EB"/>
    <w:rsid w:val="00FE43B1"/>
    <w:rsid w:val="00FF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81F0"/>
  <w15:docId w15:val="{D71842BB-B03C-4B71-8DA5-56AB79DC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D7FEE"/>
    <w:rPr>
      <w:rFonts w:ascii="Calibri" w:eastAsia="DejaVu Sans" w:hAnsi="Calibri" w:cs="Calibri"/>
      <w:kern w:val="3"/>
    </w:rPr>
  </w:style>
  <w:style w:type="paragraph" w:styleId="a4">
    <w:name w:val="No Spacing"/>
    <w:link w:val="a3"/>
    <w:uiPriority w:val="1"/>
    <w:qFormat/>
    <w:rsid w:val="003D7FEE"/>
    <w:pPr>
      <w:suppressAutoHyphens/>
      <w:autoSpaceDN w:val="0"/>
      <w:spacing w:after="0" w:line="240" w:lineRule="auto"/>
    </w:pPr>
    <w:rPr>
      <w:rFonts w:ascii="Calibri" w:eastAsia="DejaVu Sans" w:hAnsi="Calibri" w:cs="Calibri"/>
      <w:kern w:val="3"/>
    </w:rPr>
  </w:style>
  <w:style w:type="table" w:styleId="a5">
    <w:name w:val="Table Grid"/>
    <w:basedOn w:val="a1"/>
    <w:uiPriority w:val="59"/>
    <w:rsid w:val="0046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Польшина Елена Михайловна</cp:lastModifiedBy>
  <cp:revision>12</cp:revision>
  <cp:lastPrinted>2020-08-20T02:13:00Z</cp:lastPrinted>
  <dcterms:created xsi:type="dcterms:W3CDTF">2023-08-21T01:49:00Z</dcterms:created>
  <dcterms:modified xsi:type="dcterms:W3CDTF">2025-08-07T04:57:00Z</dcterms:modified>
</cp:coreProperties>
</file>